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5360F7" w14:textId="77777777" w:rsidR="007F1128" w:rsidRDefault="007F1128" w:rsidP="007F1128">
      <w:pPr>
        <w:jc w:val="both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V</w:t>
      </w:r>
      <w:r w:rsidRPr="00D37BCA">
        <w:rPr>
          <w:rFonts w:asciiTheme="minorHAnsi" w:hAnsiTheme="minorHAnsi"/>
          <w:b/>
          <w:i/>
          <w:sz w:val="24"/>
          <w:szCs w:val="24"/>
        </w:rPr>
        <w:t xml:space="preserve">ideo-konferencija, 24.jun 2021.godine, </w:t>
      </w:r>
      <w:proofErr w:type="spellStart"/>
      <w:r w:rsidRPr="00D37BCA">
        <w:rPr>
          <w:rFonts w:asciiTheme="minorHAnsi" w:hAnsiTheme="minorHAnsi"/>
          <w:b/>
          <w:i/>
          <w:sz w:val="24"/>
          <w:szCs w:val="24"/>
        </w:rPr>
        <w:t>Zoom</w:t>
      </w:r>
      <w:proofErr w:type="spellEnd"/>
      <w:r w:rsidRPr="00D37BCA">
        <w:rPr>
          <w:rFonts w:asciiTheme="minorHAnsi" w:hAnsiTheme="minorHAnsi"/>
          <w:b/>
          <w:i/>
          <w:sz w:val="24"/>
          <w:szCs w:val="24"/>
        </w:rPr>
        <w:t xml:space="preserve"> platforma</w:t>
      </w:r>
    </w:p>
    <w:p w14:paraId="5CBBA18B" w14:textId="77777777" w:rsidR="007F1128" w:rsidRPr="00D37BCA" w:rsidRDefault="007F1128" w:rsidP="007F1128">
      <w:pPr>
        <w:jc w:val="both"/>
        <w:rPr>
          <w:rFonts w:asciiTheme="minorHAnsi" w:hAnsiTheme="minorHAnsi"/>
          <w:b/>
          <w:i/>
          <w:sz w:val="24"/>
          <w:szCs w:val="24"/>
        </w:rPr>
      </w:pPr>
    </w:p>
    <w:p w14:paraId="25314C15" w14:textId="77777777" w:rsidR="007F1128" w:rsidRDefault="007F1128" w:rsidP="007F1128">
      <w:pPr>
        <w:jc w:val="both"/>
        <w:rPr>
          <w:rFonts w:asciiTheme="minorHAnsi" w:hAnsiTheme="minorHAnsi"/>
          <w:b/>
          <w:i/>
          <w:sz w:val="24"/>
          <w:szCs w:val="24"/>
        </w:rPr>
      </w:pPr>
      <w:r w:rsidRPr="00CF13CE">
        <w:rPr>
          <w:rFonts w:asciiTheme="minorHAnsi" w:hAnsiTheme="minorHAnsi"/>
          <w:b/>
          <w:i/>
          <w:sz w:val="24"/>
          <w:szCs w:val="24"/>
        </w:rPr>
        <w:t>Agenda</w:t>
      </w:r>
    </w:p>
    <w:p w14:paraId="6F407B65" w14:textId="77777777" w:rsidR="007F1128" w:rsidRPr="00CF13CE" w:rsidRDefault="007F1128" w:rsidP="007F1128">
      <w:pPr>
        <w:jc w:val="both"/>
        <w:rPr>
          <w:rFonts w:asciiTheme="minorHAnsi" w:hAnsiTheme="minorHAnsi"/>
          <w:b/>
          <w:i/>
          <w:sz w:val="24"/>
          <w:szCs w:val="24"/>
        </w:rPr>
      </w:pPr>
    </w:p>
    <w:p w14:paraId="17CAD39F" w14:textId="77777777" w:rsidR="007F1128" w:rsidRDefault="007F1128" w:rsidP="007F1128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1037E3">
        <w:rPr>
          <w:rFonts w:asciiTheme="minorHAnsi" w:hAnsiTheme="minorHAnsi"/>
          <w:color w:val="000000" w:themeColor="text1"/>
          <w:sz w:val="24"/>
          <w:szCs w:val="24"/>
        </w:rPr>
        <w:t>09,50-10,00 Otvaranje konferencije</w:t>
      </w:r>
    </w:p>
    <w:p w14:paraId="5B252D0A" w14:textId="77777777" w:rsidR="007F1128" w:rsidRPr="001037E3" w:rsidRDefault="007F1128" w:rsidP="007F1128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C3DADE7" w14:textId="77777777" w:rsidR="007F1128" w:rsidRDefault="007F1128" w:rsidP="007F1128">
      <w:p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 xml:space="preserve">10,00-10,45 </w:t>
      </w:r>
      <w:r w:rsidRPr="001037E3">
        <w:rPr>
          <w:rFonts w:asciiTheme="minorHAnsi" w:hAnsiTheme="minorHAnsi"/>
          <w:b/>
          <w:color w:val="000000" w:themeColor="text1"/>
          <w:sz w:val="24"/>
          <w:szCs w:val="24"/>
        </w:rPr>
        <w:t>Zašto kom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panija treba da uvede standarde?</w:t>
      </w:r>
    </w:p>
    <w:p w14:paraId="25454585" w14:textId="77777777" w:rsidR="007F1128" w:rsidRPr="00C0007A" w:rsidRDefault="007F1128" w:rsidP="007F1128">
      <w:pPr>
        <w:pStyle w:val="Pasussalistom"/>
        <w:numPr>
          <w:ilvl w:val="0"/>
          <w:numId w:val="12"/>
        </w:num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>Miodrag Dugandžija, Ministarstvo privrede, Sektor za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kvalitet i bezbednost proizvoda,</w:t>
      </w:r>
    </w:p>
    <w:p w14:paraId="6D88C78B" w14:textId="77777777" w:rsidR="007F1128" w:rsidRPr="00A62B76" w:rsidRDefault="007F1128" w:rsidP="007F1128">
      <w:pPr>
        <w:pStyle w:val="Pasussalistom"/>
        <w:numPr>
          <w:ilvl w:val="0"/>
          <w:numId w:val="12"/>
        </w:num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>Miroslav Miletić, savetnik predsednika PKS</w:t>
      </w:r>
      <w:r>
        <w:rPr>
          <w:rFonts w:asciiTheme="minorHAnsi" w:hAnsiTheme="minorHAnsi"/>
          <w:color w:val="000000" w:themeColor="text1"/>
          <w:sz w:val="24"/>
          <w:szCs w:val="24"/>
        </w:rPr>
        <w:t>,</w:t>
      </w:r>
    </w:p>
    <w:p w14:paraId="335C2399" w14:textId="77777777" w:rsidR="007F1128" w:rsidRPr="00A62B76" w:rsidRDefault="007F1128" w:rsidP="007F1128">
      <w:pPr>
        <w:pStyle w:val="Pasussalistom"/>
        <w:numPr>
          <w:ilvl w:val="0"/>
          <w:numId w:val="12"/>
        </w:num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Marinko Ukropina, generalni direktor SGS,</w:t>
      </w:r>
    </w:p>
    <w:p w14:paraId="70CE610C" w14:textId="77777777" w:rsidR="007F1128" w:rsidRPr="00C0007A" w:rsidRDefault="007F1128" w:rsidP="007F1128">
      <w:pPr>
        <w:pStyle w:val="Pasussalistom"/>
        <w:numPr>
          <w:ilvl w:val="0"/>
          <w:numId w:val="12"/>
        </w:num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Boško Gavović, generalni direktor, TMS CEE</w:t>
      </w:r>
    </w:p>
    <w:p w14:paraId="386DF99A" w14:textId="77777777" w:rsidR="007F1128" w:rsidRPr="001037E3" w:rsidRDefault="007F1128" w:rsidP="007F1128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6E0D66AE" w14:textId="53CDF1BD" w:rsidR="007F1128" w:rsidRPr="001037E3" w:rsidRDefault="007F1128" w:rsidP="007F1128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 xml:space="preserve">10,45-11,00 </w:t>
      </w:r>
      <w:proofErr w:type="spellStart"/>
      <w:r w:rsidRPr="005D301A">
        <w:rPr>
          <w:rFonts w:asciiTheme="minorHAnsi" w:hAnsiTheme="minorHAnsi"/>
          <w:b/>
          <w:color w:val="000000" w:themeColor="text1"/>
          <w:sz w:val="24"/>
          <w:szCs w:val="24"/>
        </w:rPr>
        <w:t>Case</w:t>
      </w:r>
      <w:proofErr w:type="spellEnd"/>
      <w:r w:rsidRPr="005D301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Pr="005D301A">
        <w:rPr>
          <w:rFonts w:asciiTheme="minorHAnsi" w:hAnsiTheme="minorHAnsi"/>
          <w:b/>
          <w:color w:val="000000" w:themeColor="text1"/>
          <w:sz w:val="24"/>
          <w:szCs w:val="24"/>
        </w:rPr>
        <w:t>study</w:t>
      </w:r>
      <w:proofErr w:type="spellEnd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>Intesa</w:t>
      </w:r>
      <w:proofErr w:type="spellEnd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proofErr w:type="spellStart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>Invest</w:t>
      </w:r>
      <w:proofErr w:type="spellEnd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>: Kako na (</w:t>
      </w:r>
      <w:proofErr w:type="spellStart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>naj</w:t>
      </w:r>
      <w:proofErr w:type="spellEnd"/>
      <w:r w:rsidR="005D301A" w:rsidRPr="005D301A">
        <w:rPr>
          <w:rFonts w:asciiTheme="minorHAnsi" w:hAnsiTheme="minorHAnsi"/>
          <w:b/>
          <w:color w:val="000000" w:themeColor="text1"/>
          <w:sz w:val="24"/>
          <w:szCs w:val="24"/>
        </w:rPr>
        <w:t>)bolji način upravljati viškom likvidnosti?</w:t>
      </w:r>
    </w:p>
    <w:p w14:paraId="132903F8" w14:textId="77777777" w:rsidR="007F1128" w:rsidRPr="00C0007A" w:rsidRDefault="007F1128" w:rsidP="007F1128">
      <w:pPr>
        <w:pStyle w:val="Pasussalistom"/>
        <w:numPr>
          <w:ilvl w:val="0"/>
          <w:numId w:val="13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>Srđan Maletić, izvršni direktor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inorHAnsi" w:hAnsiTheme="minorHAnsi"/>
          <w:color w:val="000000" w:themeColor="text1"/>
          <w:sz w:val="24"/>
          <w:szCs w:val="24"/>
        </w:rPr>
        <w:t>Intesa</w:t>
      </w:r>
      <w:proofErr w:type="spellEnd"/>
      <w:r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  <w:sz w:val="24"/>
          <w:szCs w:val="24"/>
        </w:rPr>
        <w:t>Invest</w:t>
      </w:r>
      <w:bookmarkStart w:id="0" w:name="_GoBack"/>
      <w:bookmarkEnd w:id="0"/>
      <w:proofErr w:type="spellEnd"/>
    </w:p>
    <w:p w14:paraId="278A0428" w14:textId="77777777" w:rsidR="007F1128" w:rsidRPr="001037E3" w:rsidRDefault="007F1128" w:rsidP="007F1128">
      <w:pPr>
        <w:pStyle w:val="Pasussalistom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74CE3BCF" w14:textId="77777777" w:rsidR="007F1128" w:rsidRPr="001037E3" w:rsidRDefault="007F1128" w:rsidP="007F1128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11,00</w:t>
      </w:r>
      <w:r w:rsidRPr="001037E3">
        <w:rPr>
          <w:rFonts w:asciiTheme="minorHAnsi" w:hAnsiTheme="minorHAnsi"/>
          <w:color w:val="000000" w:themeColor="text1"/>
          <w:sz w:val="24"/>
          <w:szCs w:val="24"/>
        </w:rPr>
        <w:t>-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11,50 </w:t>
      </w:r>
      <w:r w:rsidRPr="001037E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/>
          <w:color w:val="000000" w:themeColor="text1"/>
          <w:sz w:val="24"/>
          <w:szCs w:val="24"/>
        </w:rPr>
        <w:t>Benefiti</w:t>
      </w:r>
      <w:proofErr w:type="spellEnd"/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standardizacije</w:t>
      </w:r>
      <w:r w:rsidRPr="00C0007A">
        <w:rPr>
          <w:rFonts w:asciiTheme="minorHAnsi" w:hAnsiTheme="minorHAnsi"/>
          <w:b/>
          <w:color w:val="000000" w:themeColor="text1"/>
          <w:sz w:val="24"/>
          <w:szCs w:val="24"/>
        </w:rPr>
        <w:t xml:space="preserve"> i</w:t>
      </w:r>
      <w:r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zašto je važno</w:t>
      </w:r>
      <w:r w:rsidRPr="001037E3">
        <w:rPr>
          <w:rFonts w:asciiTheme="minorHAnsi" w:hAnsiTheme="minorHAnsi"/>
          <w:b/>
          <w:color w:val="000000" w:themeColor="text1"/>
          <w:sz w:val="24"/>
          <w:szCs w:val="24"/>
        </w:rPr>
        <w:t xml:space="preserve"> odabrati pouzdano telo za sert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ifikaciju?</w:t>
      </w:r>
    </w:p>
    <w:p w14:paraId="26D966C4" w14:textId="77777777" w:rsidR="007F1128" w:rsidRDefault="007F1128" w:rsidP="007F1128">
      <w:pPr>
        <w:pStyle w:val="Pasussalistom"/>
        <w:numPr>
          <w:ilvl w:val="0"/>
          <w:numId w:val="13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m</w:t>
      </w:r>
      <w:r w:rsidRPr="00C0007A">
        <w:rPr>
          <w:rFonts w:asciiTheme="minorHAnsi" w:hAnsiTheme="minorHAnsi"/>
          <w:color w:val="000000" w:themeColor="text1"/>
          <w:sz w:val="24"/>
          <w:szCs w:val="24"/>
        </w:rPr>
        <w:t xml:space="preserve">r Dušan </w:t>
      </w:r>
      <w:proofErr w:type="spellStart"/>
      <w:r w:rsidRPr="00C0007A">
        <w:rPr>
          <w:rFonts w:asciiTheme="minorHAnsi" w:hAnsiTheme="minorHAnsi"/>
          <w:color w:val="000000" w:themeColor="text1"/>
          <w:sz w:val="24"/>
          <w:szCs w:val="24"/>
        </w:rPr>
        <w:t>Stokić</w:t>
      </w:r>
      <w:proofErr w:type="spellEnd"/>
      <w:r w:rsidRPr="00C0007A">
        <w:rPr>
          <w:rFonts w:asciiTheme="minorHAnsi" w:hAnsiTheme="minorHAnsi"/>
          <w:color w:val="000000" w:themeColor="text1"/>
          <w:sz w:val="24"/>
          <w:szCs w:val="24"/>
        </w:rPr>
        <w:t>, rukovodilac PKS Centra za životnu sredinu, tehničke propise i kvalitet i društvenu odgovornost,</w:t>
      </w:r>
    </w:p>
    <w:p w14:paraId="7D483CB3" w14:textId="77777777" w:rsidR="007F1128" w:rsidRDefault="007F1128" w:rsidP="007F1128">
      <w:pPr>
        <w:pStyle w:val="Pasussalistom"/>
        <w:numPr>
          <w:ilvl w:val="0"/>
          <w:numId w:val="13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 xml:space="preserve">Marinko Ukropina, generalni direktor, SGS, </w:t>
      </w:r>
    </w:p>
    <w:p w14:paraId="574D9484" w14:textId="77777777" w:rsidR="007F1128" w:rsidRDefault="007F1128" w:rsidP="007F1128">
      <w:pPr>
        <w:pStyle w:val="Pasussalistom"/>
        <w:numPr>
          <w:ilvl w:val="0"/>
          <w:numId w:val="13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>Boško Gavović, generalni direktor, TMS CEE,</w:t>
      </w:r>
    </w:p>
    <w:p w14:paraId="56475E99" w14:textId="77777777" w:rsidR="007F1128" w:rsidRDefault="007F1128" w:rsidP="007F1128">
      <w:pPr>
        <w:pStyle w:val="Pasussalistom"/>
        <w:numPr>
          <w:ilvl w:val="0"/>
          <w:numId w:val="13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>Marija Pantelić, direktor održivosti, BOSIS Valjevo</w:t>
      </w:r>
    </w:p>
    <w:p w14:paraId="0B04FAD6" w14:textId="77777777" w:rsidR="007F1128" w:rsidRPr="00C0007A" w:rsidRDefault="007F1128" w:rsidP="007F1128">
      <w:pPr>
        <w:pStyle w:val="Pasussalistom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5917A2C1" w14:textId="77777777" w:rsidR="007F1128" w:rsidRPr="001037E3" w:rsidRDefault="007F1128" w:rsidP="007F1128">
      <w:p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11,50-12,3</w:t>
      </w:r>
      <w:r w:rsidRPr="001037E3">
        <w:rPr>
          <w:rFonts w:asciiTheme="minorHAnsi" w:hAnsiTheme="minorHAnsi"/>
          <w:color w:val="000000" w:themeColor="text1"/>
          <w:sz w:val="24"/>
          <w:szCs w:val="24"/>
        </w:rPr>
        <w:t xml:space="preserve">0 </w:t>
      </w:r>
      <w:r w:rsidRPr="00850C63">
        <w:rPr>
          <w:rFonts w:asciiTheme="minorHAnsi" w:hAnsiTheme="minorHAnsi"/>
          <w:b/>
          <w:color w:val="000000" w:themeColor="text1"/>
          <w:sz w:val="24"/>
          <w:szCs w:val="24"/>
        </w:rPr>
        <w:t>Šta je CE znak i koji proizvodi podležu ovoj vrsti obeležavanja?</w:t>
      </w:r>
      <w:r w:rsidRPr="001037E3">
        <w:rPr>
          <w:rFonts w:asciiTheme="minorHAnsi" w:hAnsiTheme="minorHAnsi"/>
          <w:color w:val="000000" w:themeColor="text1"/>
          <w:sz w:val="24"/>
          <w:szCs w:val="24"/>
        </w:rPr>
        <w:t xml:space="preserve"> </w:t>
      </w:r>
    </w:p>
    <w:p w14:paraId="7ACBBD19" w14:textId="77777777" w:rsidR="007F1128" w:rsidRPr="00850C63" w:rsidRDefault="007F1128" w:rsidP="007F1128">
      <w:pPr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 xml:space="preserve">                      </w:t>
      </w:r>
      <w:r w:rsidRPr="00850C63">
        <w:rPr>
          <w:rFonts w:asciiTheme="minorHAnsi" w:hAnsiTheme="minorHAnsi"/>
          <w:b/>
          <w:color w:val="000000" w:themeColor="text1"/>
          <w:sz w:val="24"/>
          <w:szCs w:val="24"/>
        </w:rPr>
        <w:t>Zelena ekonomija i održivo poslovanje-biznis model budućnosti</w:t>
      </w:r>
    </w:p>
    <w:p w14:paraId="75225300" w14:textId="77777777" w:rsidR="007F1128" w:rsidRDefault="007F1128" w:rsidP="007F1128">
      <w:pPr>
        <w:pStyle w:val="Pasussalistom"/>
        <w:numPr>
          <w:ilvl w:val="0"/>
          <w:numId w:val="14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color w:val="000000" w:themeColor="text1"/>
          <w:sz w:val="24"/>
          <w:szCs w:val="24"/>
        </w:rPr>
        <w:t>m</w:t>
      </w:r>
      <w:r w:rsidRPr="00C0007A">
        <w:rPr>
          <w:rFonts w:asciiTheme="minorHAnsi" w:hAnsiTheme="minorHAnsi"/>
          <w:color w:val="000000" w:themeColor="text1"/>
          <w:sz w:val="24"/>
          <w:szCs w:val="24"/>
        </w:rPr>
        <w:t xml:space="preserve">r Dušan </w:t>
      </w:r>
      <w:proofErr w:type="spellStart"/>
      <w:r w:rsidRPr="00C0007A">
        <w:rPr>
          <w:rFonts w:asciiTheme="minorHAnsi" w:hAnsiTheme="minorHAnsi"/>
          <w:color w:val="000000" w:themeColor="text1"/>
          <w:sz w:val="24"/>
          <w:szCs w:val="24"/>
        </w:rPr>
        <w:t>Stokić</w:t>
      </w:r>
      <w:proofErr w:type="spellEnd"/>
      <w:r w:rsidRPr="00C0007A">
        <w:rPr>
          <w:rFonts w:asciiTheme="minorHAnsi" w:hAnsiTheme="minorHAnsi"/>
          <w:color w:val="000000" w:themeColor="text1"/>
          <w:sz w:val="24"/>
          <w:szCs w:val="24"/>
        </w:rPr>
        <w:t>, rukovodilac PKS Centra za životnu sredinu, tehničke propise i kvalitet i društvenu odgovornost,</w:t>
      </w:r>
    </w:p>
    <w:p w14:paraId="40D72EFF" w14:textId="77777777" w:rsidR="007F1128" w:rsidRPr="00C0007A" w:rsidRDefault="007F1128" w:rsidP="007F1128">
      <w:pPr>
        <w:pStyle w:val="Pasussalistom"/>
        <w:numPr>
          <w:ilvl w:val="0"/>
          <w:numId w:val="14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0007A">
        <w:rPr>
          <w:rFonts w:asciiTheme="minorHAnsi" w:hAnsiTheme="minorHAnsi"/>
          <w:color w:val="000000" w:themeColor="text1"/>
          <w:sz w:val="24"/>
          <w:szCs w:val="24"/>
        </w:rPr>
        <w:t xml:space="preserve">Lorenza Jachia, </w:t>
      </w:r>
      <w:r w:rsidRPr="00C0007A">
        <w:rPr>
          <w:color w:val="000000" w:themeColor="text1"/>
        </w:rPr>
        <w:t xml:space="preserve">Senior </w:t>
      </w:r>
      <w:proofErr w:type="spellStart"/>
      <w:r w:rsidRPr="00C0007A">
        <w:rPr>
          <w:color w:val="000000" w:themeColor="text1"/>
        </w:rPr>
        <w:t>Development</w:t>
      </w:r>
      <w:proofErr w:type="spellEnd"/>
      <w:r w:rsidRPr="00C0007A">
        <w:rPr>
          <w:color w:val="000000" w:themeColor="text1"/>
        </w:rPr>
        <w:t xml:space="preserve"> </w:t>
      </w:r>
      <w:proofErr w:type="spellStart"/>
      <w:r w:rsidRPr="00C0007A">
        <w:rPr>
          <w:color w:val="000000" w:themeColor="text1"/>
        </w:rPr>
        <w:t>Coordination</w:t>
      </w:r>
      <w:proofErr w:type="spellEnd"/>
      <w:r w:rsidRPr="00C0007A">
        <w:rPr>
          <w:color w:val="000000" w:themeColor="text1"/>
        </w:rPr>
        <w:t xml:space="preserve"> </w:t>
      </w:r>
      <w:proofErr w:type="spellStart"/>
      <w:r w:rsidRPr="00C0007A">
        <w:rPr>
          <w:color w:val="000000" w:themeColor="text1"/>
        </w:rPr>
        <w:t>Officer</w:t>
      </w:r>
      <w:proofErr w:type="spellEnd"/>
      <w:r w:rsidRPr="00C0007A">
        <w:rPr>
          <w:color w:val="000000" w:themeColor="text1"/>
        </w:rPr>
        <w:t xml:space="preserve">, </w:t>
      </w:r>
      <w:proofErr w:type="spellStart"/>
      <w:r w:rsidRPr="00C0007A">
        <w:rPr>
          <w:color w:val="000000" w:themeColor="text1"/>
        </w:rPr>
        <w:t>Economist</w:t>
      </w:r>
      <w:proofErr w:type="spellEnd"/>
      <w:r w:rsidRPr="00C0007A">
        <w:rPr>
          <w:color w:val="000000" w:themeColor="text1"/>
        </w:rPr>
        <w:t xml:space="preserve"> </w:t>
      </w:r>
      <w:proofErr w:type="spellStart"/>
      <w:r w:rsidRPr="00C0007A">
        <w:rPr>
          <w:color w:val="000000" w:themeColor="text1"/>
        </w:rPr>
        <w:t>Officer</w:t>
      </w:r>
      <w:proofErr w:type="spellEnd"/>
      <w:r w:rsidRPr="00C0007A">
        <w:rPr>
          <w:color w:val="000000" w:themeColor="text1"/>
        </w:rPr>
        <w:t>, UN Serbia,</w:t>
      </w:r>
    </w:p>
    <w:p w14:paraId="1A32BA31" w14:textId="77777777" w:rsidR="007F1128" w:rsidRPr="00D37BCA" w:rsidRDefault="007F1128" w:rsidP="007F1128">
      <w:pPr>
        <w:pStyle w:val="Pasussalistom"/>
        <w:numPr>
          <w:ilvl w:val="0"/>
          <w:numId w:val="14"/>
        </w:numPr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0007A">
        <w:rPr>
          <w:color w:val="000000" w:themeColor="text1"/>
        </w:rPr>
        <w:t xml:space="preserve">Marija Pantelić, </w:t>
      </w:r>
      <w:r>
        <w:rPr>
          <w:color w:val="000000" w:themeColor="text1"/>
        </w:rPr>
        <w:t xml:space="preserve">direktor održivosti, </w:t>
      </w:r>
      <w:r w:rsidRPr="00C0007A">
        <w:rPr>
          <w:color w:val="000000" w:themeColor="text1"/>
        </w:rPr>
        <w:t>BOSIS Valjevo</w:t>
      </w:r>
    </w:p>
    <w:p w14:paraId="271D9D34" w14:textId="77777777" w:rsidR="007F1128" w:rsidRPr="00C0007A" w:rsidRDefault="007F1128" w:rsidP="007F1128">
      <w:pPr>
        <w:pStyle w:val="Pasussalistom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36249E98" w14:textId="77777777" w:rsidR="007F1128" w:rsidRDefault="007F1128" w:rsidP="007F1128">
      <w:pPr>
        <w:jc w:val="both"/>
        <w:rPr>
          <w:rFonts w:asciiTheme="minorHAnsi" w:hAnsiTheme="minorHAnsi"/>
          <w:i/>
          <w:sz w:val="24"/>
          <w:szCs w:val="24"/>
        </w:rPr>
      </w:pPr>
    </w:p>
    <w:p w14:paraId="35E50ABB" w14:textId="77777777" w:rsidR="007F1128" w:rsidRPr="003C7CF8" w:rsidRDefault="007F1128" w:rsidP="007F1128">
      <w:pPr>
        <w:jc w:val="both"/>
        <w:rPr>
          <w:rFonts w:asciiTheme="minorHAnsi" w:hAnsiTheme="minorHAnsi"/>
          <w:sz w:val="24"/>
          <w:szCs w:val="24"/>
        </w:rPr>
      </w:pPr>
      <w:r w:rsidRPr="003C7CF8">
        <w:rPr>
          <w:rFonts w:asciiTheme="minorHAnsi" w:hAnsiTheme="minorHAnsi"/>
          <w:sz w:val="24"/>
          <w:szCs w:val="24"/>
        </w:rPr>
        <w:t xml:space="preserve">Moderator: Ruža Veljović, direktor magazina </w:t>
      </w:r>
      <w:proofErr w:type="spellStart"/>
      <w:r w:rsidRPr="003C7CF8">
        <w:rPr>
          <w:rFonts w:asciiTheme="minorHAnsi" w:hAnsiTheme="minorHAnsi"/>
          <w:sz w:val="24"/>
          <w:szCs w:val="24"/>
        </w:rPr>
        <w:t>Diplomacy&amp;Commerce</w:t>
      </w:r>
      <w:proofErr w:type="spellEnd"/>
    </w:p>
    <w:p w14:paraId="34A5F57C" w14:textId="45F9FF23" w:rsidR="004722A1" w:rsidRPr="005B6FA1" w:rsidRDefault="004722A1" w:rsidP="00AE3248">
      <w:pPr>
        <w:jc w:val="both"/>
        <w:rPr>
          <w:rFonts w:asciiTheme="minorHAnsi" w:hAnsiTheme="minorHAnsi"/>
          <w:sz w:val="24"/>
          <w:szCs w:val="24"/>
        </w:rPr>
      </w:pPr>
    </w:p>
    <w:sectPr w:rsidR="004722A1" w:rsidRPr="005B6FA1" w:rsidSect="0074352C">
      <w:headerReference w:type="default" r:id="rId8"/>
      <w:footerReference w:type="default" r:id="rId9"/>
      <w:pgSz w:w="11906" w:h="16838" w:code="9"/>
      <w:pgMar w:top="2410" w:right="1417" w:bottom="1417" w:left="1417" w:header="708" w:footer="18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45CDBD" w14:textId="77777777" w:rsidR="00A86791" w:rsidRDefault="00A86791" w:rsidP="001F0C9B">
      <w:r>
        <w:separator/>
      </w:r>
    </w:p>
  </w:endnote>
  <w:endnote w:type="continuationSeparator" w:id="0">
    <w:p w14:paraId="183C803C" w14:textId="77777777" w:rsidR="00A86791" w:rsidRDefault="00A86791" w:rsidP="001F0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B41359" w14:textId="784BCB0F" w:rsidR="00796A18" w:rsidRDefault="007362E0">
    <w:pPr>
      <w:pStyle w:val="Podnojestranice"/>
    </w:pPr>
    <w:r>
      <w:rPr>
        <w:noProof/>
        <w:lang w:eastAsia="sr-Latn-RS"/>
      </w:rPr>
      <w:drawing>
        <wp:anchor distT="0" distB="0" distL="114300" distR="114300" simplePos="0" relativeHeight="251661312" behindDoc="1" locked="0" layoutInCell="1" allowOverlap="1" wp14:anchorId="7225E522" wp14:editId="491530D8">
          <wp:simplePos x="0" y="0"/>
          <wp:positionH relativeFrom="margin">
            <wp:posOffset>-145415</wp:posOffset>
          </wp:positionH>
          <wp:positionV relativeFrom="paragraph">
            <wp:posOffset>148590</wp:posOffset>
          </wp:positionV>
          <wp:extent cx="6168669" cy="892118"/>
          <wp:effectExtent l="0" t="0" r="381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A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8669" cy="892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D4541" w14:textId="77777777" w:rsidR="00A86791" w:rsidRDefault="00A86791" w:rsidP="001F0C9B">
      <w:r>
        <w:separator/>
      </w:r>
    </w:p>
  </w:footnote>
  <w:footnote w:type="continuationSeparator" w:id="0">
    <w:p w14:paraId="70A98CAE" w14:textId="77777777" w:rsidR="00A86791" w:rsidRDefault="00A86791" w:rsidP="001F0C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09EA1" w14:textId="0F096E98" w:rsidR="00037BA5" w:rsidRDefault="00712C9E" w:rsidP="00A44EE0">
    <w:pPr>
      <w:pStyle w:val="Zaglavljestranice"/>
      <w:tabs>
        <w:tab w:val="clear" w:pos="9360"/>
        <w:tab w:val="right" w:pos="9072"/>
      </w:tabs>
      <w:jc w:val="right"/>
    </w:pPr>
    <w:r>
      <w:rPr>
        <w:noProof/>
        <w:lang w:eastAsia="sr-Latn-RS"/>
      </w:rPr>
      <w:drawing>
        <wp:anchor distT="0" distB="0" distL="114300" distR="114300" simplePos="0" relativeHeight="251660288" behindDoc="0" locked="0" layoutInCell="1" allowOverlap="1" wp14:anchorId="46CE3178" wp14:editId="3B6346B7">
          <wp:simplePos x="0" y="0"/>
          <wp:positionH relativeFrom="margin">
            <wp:align>left</wp:align>
          </wp:positionH>
          <wp:positionV relativeFrom="paragraph">
            <wp:posOffset>-268605</wp:posOffset>
          </wp:positionV>
          <wp:extent cx="5791200" cy="272415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0" cy="272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E0DEF"/>
    <w:multiLevelType w:val="hybridMultilevel"/>
    <w:tmpl w:val="720218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D540E"/>
    <w:multiLevelType w:val="hybridMultilevel"/>
    <w:tmpl w:val="16785EDE"/>
    <w:lvl w:ilvl="0" w:tplc="F3F82F1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41398"/>
    <w:multiLevelType w:val="hybridMultilevel"/>
    <w:tmpl w:val="0C58F4C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A1C33"/>
    <w:multiLevelType w:val="hybridMultilevel"/>
    <w:tmpl w:val="DA8CAC7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F269F"/>
    <w:multiLevelType w:val="hybridMultilevel"/>
    <w:tmpl w:val="ADCE556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C4D4F"/>
    <w:multiLevelType w:val="hybridMultilevel"/>
    <w:tmpl w:val="622E1AC8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473EF"/>
    <w:multiLevelType w:val="hybridMultilevel"/>
    <w:tmpl w:val="D2CA2BE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F2D1B"/>
    <w:multiLevelType w:val="hybridMultilevel"/>
    <w:tmpl w:val="63DECA2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05526"/>
    <w:multiLevelType w:val="multilevel"/>
    <w:tmpl w:val="BEC6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CB2343"/>
    <w:multiLevelType w:val="hybridMultilevel"/>
    <w:tmpl w:val="1A20987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76AB"/>
    <w:multiLevelType w:val="multilevel"/>
    <w:tmpl w:val="9D92677A"/>
    <w:lvl w:ilvl="0">
      <w:start w:val="1"/>
      <w:numFmt w:val="bullet"/>
      <w:lvlText w:val=""/>
      <w:lvlJc w:val="left"/>
      <w:pPr>
        <w:tabs>
          <w:tab w:val="num" w:pos="372"/>
        </w:tabs>
        <w:ind w:left="37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92"/>
        </w:tabs>
        <w:ind w:left="109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12"/>
        </w:tabs>
        <w:ind w:left="181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72"/>
        </w:tabs>
        <w:ind w:left="397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32"/>
        </w:tabs>
        <w:ind w:left="6132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C35B16"/>
    <w:multiLevelType w:val="multilevel"/>
    <w:tmpl w:val="36D03D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6C064F"/>
    <w:multiLevelType w:val="hybridMultilevel"/>
    <w:tmpl w:val="7F823584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6"/>
  </w:num>
  <w:num w:numId="5">
    <w:abstractNumId w:val="11"/>
  </w:num>
  <w:num w:numId="6">
    <w:abstractNumId w:val="2"/>
  </w:num>
  <w:num w:numId="7">
    <w:abstractNumId w:val="5"/>
  </w:num>
  <w:num w:numId="8">
    <w:abstractNumId w:val="8"/>
  </w:num>
  <w:num w:numId="9">
    <w:abstractNumId w:val="12"/>
  </w:num>
  <w:num w:numId="10">
    <w:abstractNumId w:val="0"/>
  </w:num>
  <w:num w:numId="11">
    <w:abstractNumId w:val="1"/>
  </w:num>
  <w:num w:numId="12">
    <w:abstractNumId w:val="9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Q1tzAyNjWysLA0MDVX0lEKTi0uzszPAymwqAUAMiS7TCwAAAA="/>
  </w:docVars>
  <w:rsids>
    <w:rsidRoot w:val="0068344B"/>
    <w:rsid w:val="00036423"/>
    <w:rsid w:val="00037BA5"/>
    <w:rsid w:val="000666DE"/>
    <w:rsid w:val="00094006"/>
    <w:rsid w:val="000A05E1"/>
    <w:rsid w:val="000C0BE3"/>
    <w:rsid w:val="001031B0"/>
    <w:rsid w:val="00137420"/>
    <w:rsid w:val="001649AD"/>
    <w:rsid w:val="001F0C9B"/>
    <w:rsid w:val="00200E29"/>
    <w:rsid w:val="002067E5"/>
    <w:rsid w:val="00220E90"/>
    <w:rsid w:val="00244E7F"/>
    <w:rsid w:val="002807C8"/>
    <w:rsid w:val="002B6BFC"/>
    <w:rsid w:val="002E2EBD"/>
    <w:rsid w:val="00336869"/>
    <w:rsid w:val="00360039"/>
    <w:rsid w:val="003B5B5B"/>
    <w:rsid w:val="003D5A71"/>
    <w:rsid w:val="003F69FA"/>
    <w:rsid w:val="00407646"/>
    <w:rsid w:val="004503F2"/>
    <w:rsid w:val="004531B3"/>
    <w:rsid w:val="004722A1"/>
    <w:rsid w:val="00491251"/>
    <w:rsid w:val="004B2993"/>
    <w:rsid w:val="004C0152"/>
    <w:rsid w:val="00517D8F"/>
    <w:rsid w:val="00527641"/>
    <w:rsid w:val="00586D24"/>
    <w:rsid w:val="005B6FA1"/>
    <w:rsid w:val="005D02E7"/>
    <w:rsid w:val="005D301A"/>
    <w:rsid w:val="005E7BCA"/>
    <w:rsid w:val="00602C54"/>
    <w:rsid w:val="006337B3"/>
    <w:rsid w:val="00653945"/>
    <w:rsid w:val="0067671A"/>
    <w:rsid w:val="0068344B"/>
    <w:rsid w:val="006856FE"/>
    <w:rsid w:val="006B120F"/>
    <w:rsid w:val="006D2729"/>
    <w:rsid w:val="006E794B"/>
    <w:rsid w:val="006F4403"/>
    <w:rsid w:val="006F60C9"/>
    <w:rsid w:val="0070451F"/>
    <w:rsid w:val="00712C9E"/>
    <w:rsid w:val="007362E0"/>
    <w:rsid w:val="0074352C"/>
    <w:rsid w:val="00775C87"/>
    <w:rsid w:val="00791836"/>
    <w:rsid w:val="00796A18"/>
    <w:rsid w:val="007A2791"/>
    <w:rsid w:val="007F1128"/>
    <w:rsid w:val="00802D6D"/>
    <w:rsid w:val="00831F1F"/>
    <w:rsid w:val="008923F6"/>
    <w:rsid w:val="00924803"/>
    <w:rsid w:val="00933E89"/>
    <w:rsid w:val="00940EB1"/>
    <w:rsid w:val="009542C7"/>
    <w:rsid w:val="00955BEE"/>
    <w:rsid w:val="009757A3"/>
    <w:rsid w:val="0097781F"/>
    <w:rsid w:val="009828D5"/>
    <w:rsid w:val="009A5464"/>
    <w:rsid w:val="009A5E16"/>
    <w:rsid w:val="009F3F5B"/>
    <w:rsid w:val="00A1627B"/>
    <w:rsid w:val="00A33E2E"/>
    <w:rsid w:val="00A44EE0"/>
    <w:rsid w:val="00A50383"/>
    <w:rsid w:val="00A67FEF"/>
    <w:rsid w:val="00A76266"/>
    <w:rsid w:val="00A83944"/>
    <w:rsid w:val="00A86791"/>
    <w:rsid w:val="00AB789B"/>
    <w:rsid w:val="00AB7CE3"/>
    <w:rsid w:val="00AD40A6"/>
    <w:rsid w:val="00AE3248"/>
    <w:rsid w:val="00B5052C"/>
    <w:rsid w:val="00B518F5"/>
    <w:rsid w:val="00B51BB7"/>
    <w:rsid w:val="00B654F2"/>
    <w:rsid w:val="00BB3B7C"/>
    <w:rsid w:val="00BC0B0F"/>
    <w:rsid w:val="00BC57FD"/>
    <w:rsid w:val="00BE6E37"/>
    <w:rsid w:val="00C87779"/>
    <w:rsid w:val="00C97139"/>
    <w:rsid w:val="00CA665D"/>
    <w:rsid w:val="00CE7D3C"/>
    <w:rsid w:val="00D10460"/>
    <w:rsid w:val="00D145BF"/>
    <w:rsid w:val="00D44153"/>
    <w:rsid w:val="00D8779F"/>
    <w:rsid w:val="00DA0C3F"/>
    <w:rsid w:val="00DF13C1"/>
    <w:rsid w:val="00E03072"/>
    <w:rsid w:val="00E4063C"/>
    <w:rsid w:val="00EE4E5B"/>
    <w:rsid w:val="00F43A7A"/>
    <w:rsid w:val="00F53614"/>
    <w:rsid w:val="00F76DCC"/>
    <w:rsid w:val="00FB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A4364"/>
  <w15:docId w15:val="{D6EB7564-0755-4EFF-99FA-EE6447A9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44B"/>
    <w:pPr>
      <w:spacing w:after="0" w:line="240" w:lineRule="auto"/>
    </w:pPr>
    <w:rPr>
      <w:rFonts w:ascii="Calibri" w:hAnsi="Calibri" w:cs="Times New Roman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styleId="Hiperveza">
    <w:name w:val="Hyperlink"/>
    <w:basedOn w:val="Podrazumevanifontpasusa"/>
    <w:uiPriority w:val="99"/>
    <w:semiHidden/>
    <w:unhideWhenUsed/>
    <w:rsid w:val="0068344B"/>
    <w:rPr>
      <w:color w:val="0563C1"/>
      <w:u w:val="single"/>
    </w:rPr>
  </w:style>
  <w:style w:type="paragraph" w:styleId="Bezrazmaka">
    <w:name w:val="No Spacing"/>
    <w:basedOn w:val="Normal"/>
    <w:uiPriority w:val="1"/>
    <w:qFormat/>
    <w:rsid w:val="00955BEE"/>
  </w:style>
  <w:style w:type="paragraph" w:styleId="Pasussalistom">
    <w:name w:val="List Paragraph"/>
    <w:basedOn w:val="Normal"/>
    <w:uiPriority w:val="34"/>
    <w:qFormat/>
    <w:rsid w:val="00955BEE"/>
    <w:pPr>
      <w:ind w:left="720"/>
    </w:pPr>
  </w:style>
  <w:style w:type="paragraph" w:styleId="Zaglavljestranice">
    <w:name w:val="header"/>
    <w:basedOn w:val="Normal"/>
    <w:link w:val="ZaglavljestraniceChar"/>
    <w:uiPriority w:val="99"/>
    <w:unhideWhenUsed/>
    <w:rsid w:val="001F0C9B"/>
    <w:pPr>
      <w:tabs>
        <w:tab w:val="center" w:pos="4680"/>
        <w:tab w:val="right" w:pos="9360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1F0C9B"/>
    <w:rPr>
      <w:rFonts w:ascii="Calibri" w:hAnsi="Calibri" w:cs="Times New Roman"/>
    </w:rPr>
  </w:style>
  <w:style w:type="paragraph" w:styleId="Podnojestranice">
    <w:name w:val="footer"/>
    <w:basedOn w:val="Normal"/>
    <w:link w:val="PodnojestraniceChar"/>
    <w:uiPriority w:val="99"/>
    <w:unhideWhenUsed/>
    <w:rsid w:val="001F0C9B"/>
    <w:pPr>
      <w:tabs>
        <w:tab w:val="center" w:pos="4680"/>
        <w:tab w:val="right" w:pos="9360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1F0C9B"/>
    <w:rPr>
      <w:rFonts w:ascii="Calibri" w:hAnsi="Calibri" w:cs="Times New Roman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1F0C9B"/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F0C9B"/>
    <w:rPr>
      <w:rFonts w:ascii="Tahoma" w:hAnsi="Tahoma" w:cs="Tahoma"/>
      <w:sz w:val="16"/>
      <w:szCs w:val="16"/>
    </w:rPr>
  </w:style>
  <w:style w:type="paragraph" w:styleId="istitekst">
    <w:name w:val="Plain Text"/>
    <w:basedOn w:val="Normal"/>
    <w:link w:val="istitekstChar"/>
    <w:uiPriority w:val="99"/>
    <w:semiHidden/>
    <w:unhideWhenUsed/>
    <w:rsid w:val="000666DE"/>
    <w:rPr>
      <w:rFonts w:cs="Consolas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0666DE"/>
    <w:rPr>
      <w:rFonts w:ascii="Calibri" w:hAnsi="Calibri" w:cs="Consolas"/>
      <w:szCs w:val="21"/>
    </w:rPr>
  </w:style>
  <w:style w:type="paragraph" w:styleId="NormalWeb">
    <w:name w:val="Normal (Web)"/>
    <w:basedOn w:val="Normal"/>
    <w:uiPriority w:val="99"/>
    <w:semiHidden/>
    <w:unhideWhenUsed/>
    <w:rsid w:val="004722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sr-Latn-RS"/>
    </w:rPr>
  </w:style>
  <w:style w:type="character" w:styleId="Naglaeno">
    <w:name w:val="Strong"/>
    <w:basedOn w:val="Podrazumevanifontpasusa"/>
    <w:uiPriority w:val="22"/>
    <w:qFormat/>
    <w:rsid w:val="004722A1"/>
    <w:rPr>
      <w:b/>
      <w:bCs/>
    </w:rPr>
  </w:style>
  <w:style w:type="character" w:styleId="Naglaavanje">
    <w:name w:val="Emphasis"/>
    <w:basedOn w:val="Podrazumevanifontpasusa"/>
    <w:uiPriority w:val="20"/>
    <w:qFormat/>
    <w:rsid w:val="004722A1"/>
    <w:rPr>
      <w:i/>
      <w:iCs/>
    </w:rPr>
  </w:style>
  <w:style w:type="character" w:customStyle="1" w:styleId="y2iqfc">
    <w:name w:val="y2iqfc"/>
    <w:basedOn w:val="Podrazumevanifontpasusa"/>
    <w:rsid w:val="00037BA5"/>
  </w:style>
  <w:style w:type="character" w:styleId="Referencakomentara">
    <w:name w:val="annotation reference"/>
    <w:basedOn w:val="Podrazumevanifontpasusa"/>
    <w:uiPriority w:val="99"/>
    <w:semiHidden/>
    <w:unhideWhenUsed/>
    <w:rsid w:val="006F60C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F60C9"/>
    <w:rPr>
      <w:sz w:val="20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6F60C9"/>
    <w:rPr>
      <w:rFonts w:ascii="Calibri" w:hAnsi="Calibri" w:cs="Times New Roman"/>
      <w:sz w:val="20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6F60C9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6F60C9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ACFCB-4577-4AD5-BBD0-F75D2D10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Okanović</dc:creator>
  <cp:keywords/>
  <dc:description/>
  <cp:lastModifiedBy>Microsoft nalog</cp:lastModifiedBy>
  <cp:revision>18</cp:revision>
  <dcterms:created xsi:type="dcterms:W3CDTF">2021-05-22T23:22:00Z</dcterms:created>
  <dcterms:modified xsi:type="dcterms:W3CDTF">2021-06-13T12:11:00Z</dcterms:modified>
</cp:coreProperties>
</file>